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66110" w14:textId="4E016434" w:rsidR="008376AD" w:rsidRPr="00861F85" w:rsidRDefault="00861F85" w:rsidP="008376AD">
      <w:pPr>
        <w:pStyle w:val="Tytu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РАЗЪЯСНЕНИЯ</w:t>
      </w:r>
    </w:p>
    <w:p w14:paraId="24714045" w14:textId="1E5C39C1" w:rsidR="00861F85" w:rsidRPr="00D16E92" w:rsidRDefault="00861F85" w:rsidP="00861F8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для лица</w:t>
      </w:r>
      <w:r w:rsidRPr="00D16E92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отданного</w:t>
      </w:r>
      <w:r w:rsidRPr="00D16E9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под</w:t>
      </w:r>
      <w:r w:rsidRPr="00D16E9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надзор</w:t>
      </w:r>
      <w:r w:rsidRPr="00D16E9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судебного</w:t>
      </w:r>
      <w:r w:rsidRPr="00D16E9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куратора</w:t>
      </w:r>
      <w:r w:rsidRPr="00D16E92">
        <w:rPr>
          <w:b/>
          <w:sz w:val="24"/>
          <w:szCs w:val="24"/>
          <w:lang w:val="ru-RU"/>
        </w:rPr>
        <w:t xml:space="preserve"> </w:t>
      </w:r>
    </w:p>
    <w:p w14:paraId="6832F6EB" w14:textId="77777777" w:rsidR="008376AD" w:rsidRPr="00861F85" w:rsidRDefault="008376AD" w:rsidP="008376AD">
      <w:pPr>
        <w:rPr>
          <w:sz w:val="24"/>
          <w:szCs w:val="24"/>
          <w:u w:val="single"/>
          <w:lang w:val="ru-RU"/>
        </w:rPr>
      </w:pPr>
    </w:p>
    <w:p w14:paraId="06378CA9" w14:textId="50E5DF76" w:rsidR="008376AD" w:rsidRDefault="00861F85" w:rsidP="008376AD">
      <w:pPr>
        <w:rPr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  <w:lang w:val="ru-RU"/>
        </w:rPr>
        <w:t>В соответствии с Уголовно-исполнительным кодексом</w:t>
      </w:r>
      <w:r w:rsidR="008376AD" w:rsidRPr="00861F85">
        <w:rPr>
          <w:sz w:val="24"/>
          <w:szCs w:val="24"/>
          <w:u w:val="single"/>
          <w:lang w:val="ru-RU"/>
        </w:rPr>
        <w:t>:</w:t>
      </w:r>
    </w:p>
    <w:p w14:paraId="25BBE9AE" w14:textId="77777777" w:rsidR="00B03D1C" w:rsidRPr="00861F85" w:rsidRDefault="00B03D1C" w:rsidP="008376AD">
      <w:pPr>
        <w:rPr>
          <w:b/>
          <w:bCs/>
          <w:sz w:val="24"/>
          <w:szCs w:val="24"/>
          <w:u w:val="single"/>
          <w:lang w:val="ru-RU"/>
        </w:rPr>
      </w:pPr>
    </w:p>
    <w:p w14:paraId="0AB9F392" w14:textId="77777777" w:rsidR="00861F85" w:rsidRPr="00691584" w:rsidRDefault="00861F85" w:rsidP="00861F85">
      <w:pPr>
        <w:shd w:val="clear" w:color="auto" w:fill="FFFFFF"/>
        <w:spacing w:after="120"/>
        <w:ind w:firstLine="708"/>
        <w:jc w:val="both"/>
        <w:rPr>
          <w:sz w:val="24"/>
          <w:szCs w:val="24"/>
          <w:lang w:val="ru-RU"/>
        </w:rPr>
      </w:pPr>
      <w:r w:rsidRPr="00861F85">
        <w:rPr>
          <w:bCs/>
          <w:sz w:val="24"/>
          <w:szCs w:val="24"/>
          <w:lang w:val="ru-RU"/>
        </w:rPr>
        <w:t>§ 2 ст. 5 УИК.</w:t>
      </w:r>
      <w:r w:rsidRPr="001554F1">
        <w:rPr>
          <w:b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исполнять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все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распоряжения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соответствующих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органов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касающихся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исполнения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наказания</w:t>
      </w:r>
      <w:r w:rsidRPr="001554F1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 xml:space="preserve"> </w:t>
      </w:r>
    </w:p>
    <w:p w14:paraId="516E4E5B" w14:textId="77777777" w:rsidR="00861F85" w:rsidRPr="00691584" w:rsidRDefault="00861F85" w:rsidP="00861F85">
      <w:pPr>
        <w:shd w:val="clear" w:color="auto" w:fill="FFFFFF"/>
        <w:spacing w:after="120"/>
        <w:ind w:firstLine="708"/>
        <w:jc w:val="both"/>
        <w:rPr>
          <w:b/>
          <w:sz w:val="24"/>
          <w:szCs w:val="24"/>
          <w:lang w:val="ru-RU"/>
        </w:rPr>
      </w:pPr>
      <w:r w:rsidRPr="00861F85">
        <w:rPr>
          <w:bCs/>
          <w:sz w:val="24"/>
          <w:szCs w:val="24"/>
          <w:lang w:val="ru-RU"/>
        </w:rPr>
        <w:t>§ 1 ст. 169 УИК.</w:t>
      </w:r>
      <w:r w:rsidRPr="001554F1">
        <w:rPr>
          <w:b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на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которого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наложены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обязанности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в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том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числе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отданный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под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должен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соблюдать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наложенные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судом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обязанности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течении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испытательного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срока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или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связанные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надзором.</w:t>
      </w:r>
      <w:bookmarkStart w:id="0" w:name="mip30629770"/>
      <w:bookmarkEnd w:id="0"/>
    </w:p>
    <w:p w14:paraId="05CDB759" w14:textId="4CD3C415" w:rsidR="008376AD" w:rsidRPr="00861F85" w:rsidRDefault="008376AD" w:rsidP="008376AD">
      <w:pPr>
        <w:ind w:firstLine="708"/>
        <w:jc w:val="both"/>
        <w:rPr>
          <w:sz w:val="24"/>
          <w:szCs w:val="24"/>
          <w:lang w:val="ru-RU"/>
        </w:rPr>
      </w:pPr>
      <w:r w:rsidRPr="00861F85">
        <w:rPr>
          <w:sz w:val="24"/>
          <w:szCs w:val="24"/>
          <w:lang w:val="ru-RU"/>
        </w:rPr>
        <w:t>§ 2</w:t>
      </w:r>
      <w:r w:rsidR="00861F85">
        <w:rPr>
          <w:sz w:val="24"/>
          <w:szCs w:val="24"/>
          <w:lang w:val="ru-RU"/>
        </w:rPr>
        <w:t>.</w:t>
      </w:r>
      <w:r w:rsidRPr="00861F85">
        <w:rPr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Осужденный</w:t>
      </w:r>
      <w:r w:rsidR="00861F85" w:rsidRPr="00880440">
        <w:rPr>
          <w:bCs/>
          <w:sz w:val="24"/>
          <w:szCs w:val="24"/>
          <w:lang w:val="ru-RU"/>
        </w:rPr>
        <w:t xml:space="preserve">, </w:t>
      </w:r>
      <w:r w:rsidR="00861F85">
        <w:rPr>
          <w:bCs/>
          <w:sz w:val="24"/>
          <w:szCs w:val="24"/>
          <w:lang w:val="ru-RU"/>
        </w:rPr>
        <w:t>помещенный под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надзор</w:t>
      </w:r>
      <w:r w:rsidR="00861F85" w:rsidRPr="00880440">
        <w:rPr>
          <w:bCs/>
          <w:sz w:val="24"/>
          <w:szCs w:val="24"/>
          <w:lang w:val="ru-RU"/>
        </w:rPr>
        <w:t xml:space="preserve">, </w:t>
      </w:r>
      <w:r w:rsidR="00861F85">
        <w:rPr>
          <w:bCs/>
          <w:sz w:val="24"/>
          <w:szCs w:val="24"/>
          <w:lang w:val="ru-RU"/>
        </w:rPr>
        <w:t>обязан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незамедлительно</w:t>
      </w:r>
      <w:r w:rsidR="00861F85" w:rsidRPr="00880440">
        <w:rPr>
          <w:bCs/>
          <w:sz w:val="24"/>
          <w:szCs w:val="24"/>
          <w:lang w:val="ru-RU"/>
        </w:rPr>
        <w:t xml:space="preserve">, </w:t>
      </w:r>
      <w:r w:rsidR="00861F85">
        <w:rPr>
          <w:bCs/>
          <w:sz w:val="24"/>
          <w:szCs w:val="24"/>
          <w:lang w:val="ru-RU"/>
        </w:rPr>
        <w:t>самое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позднее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в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течении</w:t>
      </w:r>
      <w:r w:rsidR="00861F85" w:rsidRPr="00880440">
        <w:rPr>
          <w:bCs/>
          <w:sz w:val="24"/>
          <w:szCs w:val="24"/>
          <w:lang w:val="ru-RU"/>
        </w:rPr>
        <w:t xml:space="preserve"> 7 </w:t>
      </w:r>
      <w:r w:rsidR="00861F85">
        <w:rPr>
          <w:bCs/>
          <w:sz w:val="24"/>
          <w:szCs w:val="24"/>
          <w:lang w:val="ru-RU"/>
        </w:rPr>
        <w:t>дней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с момента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получения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сообщения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о помещении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его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под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надзор</w:t>
      </w:r>
      <w:r w:rsidR="00861F85" w:rsidRPr="00880440">
        <w:rPr>
          <w:bCs/>
          <w:sz w:val="24"/>
          <w:szCs w:val="24"/>
          <w:lang w:val="ru-RU"/>
        </w:rPr>
        <w:t xml:space="preserve">, </w:t>
      </w:r>
      <w:r w:rsidR="00861F85">
        <w:rPr>
          <w:bCs/>
          <w:sz w:val="24"/>
          <w:szCs w:val="24"/>
          <w:lang w:val="ru-RU"/>
        </w:rPr>
        <w:t>явится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к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судебному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куратору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того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районного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суда</w:t>
      </w:r>
      <w:r w:rsidR="00861F85" w:rsidRPr="00880440">
        <w:rPr>
          <w:bCs/>
          <w:sz w:val="24"/>
          <w:szCs w:val="24"/>
          <w:lang w:val="ru-RU"/>
        </w:rPr>
        <w:t xml:space="preserve">, </w:t>
      </w:r>
      <w:r w:rsidR="00861F85">
        <w:rPr>
          <w:bCs/>
          <w:sz w:val="24"/>
          <w:szCs w:val="24"/>
          <w:lang w:val="ru-RU"/>
        </w:rPr>
        <w:t>в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зоне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которого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должен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осуществляется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надзор.</w:t>
      </w:r>
    </w:p>
    <w:p w14:paraId="3FFF73E0" w14:textId="61D4729B" w:rsidR="008376AD" w:rsidRPr="00861F85" w:rsidRDefault="008376AD" w:rsidP="008376AD">
      <w:pPr>
        <w:ind w:firstLine="708"/>
        <w:jc w:val="both"/>
        <w:rPr>
          <w:bCs/>
          <w:iCs/>
          <w:sz w:val="24"/>
          <w:szCs w:val="24"/>
          <w:lang w:val="ru-RU"/>
        </w:rPr>
      </w:pPr>
      <w:r w:rsidRPr="00861F85">
        <w:rPr>
          <w:sz w:val="24"/>
          <w:szCs w:val="24"/>
          <w:lang w:val="ru-RU"/>
        </w:rPr>
        <w:t>§ 3</w:t>
      </w:r>
      <w:r w:rsidR="00861F85">
        <w:rPr>
          <w:sz w:val="24"/>
          <w:szCs w:val="24"/>
          <w:lang w:val="ru-RU"/>
        </w:rPr>
        <w:t>.</w:t>
      </w:r>
      <w:r w:rsidRPr="00861F85">
        <w:rPr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Осужденный</w:t>
      </w:r>
      <w:r w:rsidR="00861F85" w:rsidRPr="00880440">
        <w:rPr>
          <w:bCs/>
          <w:sz w:val="24"/>
          <w:szCs w:val="24"/>
          <w:lang w:val="ru-RU"/>
        </w:rPr>
        <w:t xml:space="preserve">, </w:t>
      </w:r>
      <w:r w:rsidR="00861F85">
        <w:rPr>
          <w:bCs/>
          <w:sz w:val="24"/>
          <w:szCs w:val="24"/>
          <w:lang w:val="ru-RU"/>
        </w:rPr>
        <w:t>обязан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являться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по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повестке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суда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или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судебного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куратора,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а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также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bookmarkStart w:id="1" w:name="_Hlk188714123"/>
      <w:r w:rsidR="00861F85">
        <w:rPr>
          <w:bCs/>
          <w:sz w:val="24"/>
          <w:szCs w:val="24"/>
          <w:lang w:val="ru-RU"/>
        </w:rPr>
        <w:t>давать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показания,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касающиеся осуществления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надзора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за ним и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исполнения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наложенных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на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него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обязательств</w:t>
      </w:r>
      <w:bookmarkEnd w:id="1"/>
      <w:r w:rsidR="00861F85" w:rsidRPr="00880440">
        <w:rPr>
          <w:bCs/>
          <w:sz w:val="24"/>
          <w:szCs w:val="24"/>
          <w:lang w:val="ru-RU"/>
        </w:rPr>
        <w:t xml:space="preserve">, </w:t>
      </w:r>
      <w:r w:rsidR="00861F85">
        <w:rPr>
          <w:bCs/>
          <w:sz w:val="24"/>
          <w:szCs w:val="24"/>
          <w:lang w:val="ru-RU"/>
        </w:rPr>
        <w:t>не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менять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постоянного места жительства без согласия суда</w:t>
      </w:r>
      <w:r w:rsidR="00861F85" w:rsidRPr="00880440">
        <w:rPr>
          <w:bCs/>
          <w:sz w:val="24"/>
          <w:szCs w:val="24"/>
          <w:lang w:val="ru-RU"/>
        </w:rPr>
        <w:t xml:space="preserve">, </w:t>
      </w:r>
      <w:r w:rsidR="00861F85">
        <w:rPr>
          <w:bCs/>
          <w:sz w:val="24"/>
          <w:szCs w:val="24"/>
          <w:lang w:val="ru-RU"/>
        </w:rPr>
        <w:t>предоставлять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доступ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в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квартиру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куратору</w:t>
      </w:r>
      <w:r w:rsidR="00861F85" w:rsidRPr="00880440">
        <w:rPr>
          <w:bCs/>
          <w:sz w:val="24"/>
          <w:szCs w:val="24"/>
          <w:lang w:val="ru-RU"/>
        </w:rPr>
        <w:t xml:space="preserve">, </w:t>
      </w:r>
      <w:r w:rsidR="00861F85">
        <w:rPr>
          <w:bCs/>
          <w:sz w:val="24"/>
          <w:szCs w:val="24"/>
          <w:lang w:val="ru-RU"/>
        </w:rPr>
        <w:t>а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также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информировать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его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об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изменении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места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работы.</w:t>
      </w:r>
    </w:p>
    <w:p w14:paraId="460D2819" w14:textId="4D4D3392" w:rsidR="008376AD" w:rsidRPr="00861F85" w:rsidRDefault="008376AD" w:rsidP="008376AD">
      <w:pPr>
        <w:ind w:firstLine="708"/>
        <w:jc w:val="both"/>
        <w:rPr>
          <w:sz w:val="24"/>
          <w:szCs w:val="24"/>
          <w:lang w:val="ru-RU"/>
        </w:rPr>
      </w:pPr>
      <w:r w:rsidRPr="00861F85">
        <w:rPr>
          <w:sz w:val="24"/>
          <w:szCs w:val="24"/>
          <w:lang w:val="ru-RU"/>
        </w:rPr>
        <w:t>§ 4</w:t>
      </w:r>
      <w:r w:rsidR="00861F85">
        <w:rPr>
          <w:sz w:val="24"/>
          <w:szCs w:val="24"/>
          <w:lang w:val="ru-RU"/>
        </w:rPr>
        <w:t xml:space="preserve">. </w:t>
      </w:r>
      <w:r w:rsidR="00861F85">
        <w:rPr>
          <w:bCs/>
          <w:sz w:val="24"/>
          <w:szCs w:val="24"/>
          <w:lang w:val="ru-RU"/>
        </w:rPr>
        <w:t>Надзор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осуществляется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по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месту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постоянного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места</w:t>
      </w:r>
      <w:r w:rsidR="00861F85" w:rsidRPr="00880440">
        <w:rPr>
          <w:bCs/>
          <w:sz w:val="24"/>
          <w:szCs w:val="24"/>
          <w:lang w:val="ru-RU"/>
        </w:rPr>
        <w:t xml:space="preserve"> </w:t>
      </w:r>
      <w:r w:rsidR="00861F85">
        <w:rPr>
          <w:bCs/>
          <w:sz w:val="24"/>
          <w:szCs w:val="24"/>
          <w:lang w:val="ru-RU"/>
        </w:rPr>
        <w:t>жительства</w:t>
      </w:r>
      <w:r w:rsidR="00861F85">
        <w:rPr>
          <w:sz w:val="24"/>
          <w:szCs w:val="24"/>
          <w:lang w:val="ru-RU"/>
        </w:rPr>
        <w:t xml:space="preserve"> осужденного.</w:t>
      </w:r>
    </w:p>
    <w:p w14:paraId="01C82B1E" w14:textId="77777777" w:rsidR="008376AD" w:rsidRPr="00861F85" w:rsidRDefault="008376AD" w:rsidP="008376AD">
      <w:pPr>
        <w:rPr>
          <w:b/>
          <w:sz w:val="24"/>
          <w:szCs w:val="24"/>
          <w:lang w:val="ru-RU"/>
        </w:rPr>
      </w:pPr>
      <w:r w:rsidRPr="00861F85">
        <w:rPr>
          <w:b/>
          <w:sz w:val="24"/>
          <w:szCs w:val="24"/>
          <w:lang w:val="ru-RU"/>
        </w:rPr>
        <w:t xml:space="preserve"> </w:t>
      </w:r>
    </w:p>
    <w:p w14:paraId="772ABDD1" w14:textId="77777777" w:rsidR="008376AD" w:rsidRPr="00861F85" w:rsidRDefault="008376AD" w:rsidP="008376AD">
      <w:pPr>
        <w:rPr>
          <w:b/>
          <w:sz w:val="24"/>
          <w:szCs w:val="24"/>
          <w:lang w:val="ru-RU"/>
        </w:rPr>
      </w:pPr>
    </w:p>
    <w:p w14:paraId="3DC0E34E" w14:textId="72827987" w:rsidR="008376AD" w:rsidRPr="00861F85" w:rsidRDefault="00861F85" w:rsidP="008376AD">
      <w:pPr>
        <w:jc w:val="both"/>
        <w:rPr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  <w:lang w:val="ru-RU"/>
        </w:rPr>
        <w:t>В</w:t>
      </w:r>
      <w:r w:rsidRPr="00861F85">
        <w:rPr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ru-RU"/>
        </w:rPr>
        <w:t>соответствии</w:t>
      </w:r>
      <w:r w:rsidRPr="00861F85">
        <w:rPr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ru-RU"/>
        </w:rPr>
        <w:t>с</w:t>
      </w:r>
      <w:r w:rsidRPr="00861F85">
        <w:rPr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ru-RU"/>
        </w:rPr>
        <w:t>Законом</w:t>
      </w:r>
      <w:r w:rsidRPr="00861F85">
        <w:rPr>
          <w:sz w:val="24"/>
          <w:szCs w:val="24"/>
          <w:u w:val="single"/>
          <w:lang w:val="ru-RU"/>
        </w:rPr>
        <w:t xml:space="preserve"> «</w:t>
      </w:r>
      <w:r>
        <w:rPr>
          <w:sz w:val="24"/>
          <w:szCs w:val="24"/>
          <w:u w:val="single"/>
          <w:lang w:val="ru-RU"/>
        </w:rPr>
        <w:t>О</w:t>
      </w:r>
      <w:r w:rsidRPr="00861F85">
        <w:rPr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ru-RU"/>
        </w:rPr>
        <w:t>судебных</w:t>
      </w:r>
      <w:r w:rsidRPr="00861F85">
        <w:rPr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ru-RU"/>
        </w:rPr>
        <w:t>кураторах</w:t>
      </w:r>
      <w:r w:rsidRPr="00861F85">
        <w:rPr>
          <w:sz w:val="24"/>
          <w:szCs w:val="24"/>
          <w:u w:val="single"/>
          <w:lang w:val="ru-RU"/>
        </w:rPr>
        <w:t xml:space="preserve">» </w:t>
      </w:r>
      <w:r>
        <w:rPr>
          <w:sz w:val="24"/>
          <w:szCs w:val="24"/>
          <w:u w:val="single"/>
          <w:lang w:val="ru-RU"/>
        </w:rPr>
        <w:t>от 27 июля 2001 г.</w:t>
      </w:r>
      <w:r w:rsidR="008376AD" w:rsidRPr="00861F85">
        <w:rPr>
          <w:sz w:val="24"/>
          <w:szCs w:val="24"/>
          <w:u w:val="single"/>
          <w:lang w:val="ru-RU"/>
        </w:rPr>
        <w:t xml:space="preserve">: </w:t>
      </w:r>
    </w:p>
    <w:p w14:paraId="6225F865" w14:textId="77777777" w:rsidR="00861F85" w:rsidRPr="00861F85" w:rsidRDefault="00861F85" w:rsidP="008376AD">
      <w:pPr>
        <w:jc w:val="both"/>
        <w:rPr>
          <w:sz w:val="24"/>
          <w:szCs w:val="24"/>
          <w:u w:val="single"/>
          <w:lang w:val="ru-RU"/>
        </w:rPr>
      </w:pPr>
    </w:p>
    <w:p w14:paraId="2BDCF2CA" w14:textId="4546C8DD" w:rsidR="008376AD" w:rsidRPr="00861F85" w:rsidRDefault="00861F85" w:rsidP="008376AD">
      <w:pPr>
        <w:ind w:firstLine="708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Ст</w:t>
      </w:r>
      <w:r w:rsidR="008376AD" w:rsidRPr="008376AD">
        <w:rPr>
          <w:b/>
          <w:bCs/>
          <w:sz w:val="24"/>
          <w:szCs w:val="24"/>
        </w:rPr>
        <w:t>. 9.</w:t>
      </w:r>
      <w:r w:rsidR="008376AD" w:rsidRPr="008376AD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Исполняя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свои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служебные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обязанности</w:t>
      </w:r>
      <w:r w:rsidRPr="00861F85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куратор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имеет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право</w:t>
      </w:r>
      <w:r w:rsidR="008376AD" w:rsidRPr="00861F85">
        <w:rPr>
          <w:sz w:val="24"/>
          <w:szCs w:val="24"/>
          <w:lang w:val="ru-RU"/>
        </w:rPr>
        <w:t>:</w:t>
      </w:r>
    </w:p>
    <w:p w14:paraId="65BC8922" w14:textId="77777777" w:rsidR="00861F85" w:rsidRPr="00861F85" w:rsidRDefault="00861F85" w:rsidP="008376AD">
      <w:pPr>
        <w:ind w:firstLine="708"/>
        <w:jc w:val="both"/>
        <w:rPr>
          <w:sz w:val="24"/>
          <w:szCs w:val="24"/>
          <w:lang w:val="ru-RU"/>
        </w:rPr>
      </w:pPr>
    </w:p>
    <w:p w14:paraId="565B05D9" w14:textId="33616E3D" w:rsidR="008376AD" w:rsidRPr="00861F85" w:rsidRDefault="00861F85" w:rsidP="008376AD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посещения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861F85">
        <w:rPr>
          <w:sz w:val="24"/>
          <w:szCs w:val="24"/>
          <w:lang w:val="ru-RU"/>
        </w:rPr>
        <w:t xml:space="preserve"> 7</w:t>
      </w:r>
      <w:r w:rsidRPr="00861F85">
        <w:rPr>
          <w:sz w:val="24"/>
          <w:szCs w:val="24"/>
          <w:vertAlign w:val="superscript"/>
          <w:lang w:val="ru-RU"/>
        </w:rPr>
        <w:t>00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</w:t>
      </w:r>
      <w:r w:rsidRPr="00861F85">
        <w:rPr>
          <w:sz w:val="24"/>
          <w:szCs w:val="24"/>
          <w:lang w:val="ru-RU"/>
        </w:rPr>
        <w:t xml:space="preserve"> 22</w:t>
      </w:r>
      <w:r w:rsidRPr="00861F85">
        <w:rPr>
          <w:sz w:val="24"/>
          <w:szCs w:val="24"/>
          <w:vertAlign w:val="superscript"/>
          <w:lang w:val="ru-RU"/>
        </w:rPr>
        <w:t>00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фигурантов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производства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месте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их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пребывания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проживания</w:t>
      </w:r>
      <w:r w:rsidRPr="00861F85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а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также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закрытых учреждениях,</w:t>
      </w:r>
    </w:p>
    <w:p w14:paraId="7CFC4732" w14:textId="3FBC0444" w:rsidR="008376AD" w:rsidRPr="00861F85" w:rsidRDefault="00861F85" w:rsidP="008376AD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требовать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фигурантов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производства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предъявления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документов</w:t>
      </w:r>
      <w:r w:rsidRPr="00861F85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удостоверяющих личность</w:t>
      </w:r>
      <w:r w:rsidR="008376AD" w:rsidRPr="00861F85">
        <w:rPr>
          <w:sz w:val="24"/>
          <w:szCs w:val="24"/>
          <w:lang w:val="ru-RU"/>
        </w:rPr>
        <w:t xml:space="preserve">, </w:t>
      </w:r>
    </w:p>
    <w:p w14:paraId="7544428C" w14:textId="5C9A776E" w:rsidR="008376AD" w:rsidRPr="00861F85" w:rsidRDefault="00861F85" w:rsidP="008376AD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требовать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лиц</w:t>
      </w:r>
      <w:r w:rsidRPr="00861F85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отданных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надзор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другую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форму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контроля, назначенную судом, объяснений и информации</w:t>
      </w:r>
      <w:r w:rsidR="008376AD" w:rsidRPr="00861F85">
        <w:rPr>
          <w:sz w:val="24"/>
          <w:szCs w:val="24"/>
          <w:lang w:val="ru-RU"/>
        </w:rPr>
        <w:t>,</w:t>
      </w:r>
    </w:p>
    <w:p w14:paraId="56B9D896" w14:textId="54071C99" w:rsidR="008376AD" w:rsidRPr="00861F85" w:rsidRDefault="00861F85" w:rsidP="008376AD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ознакомления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судебными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материалами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снятия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них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копий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связи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осуществлением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своих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судебных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обязанностей</w:t>
      </w:r>
      <w:r w:rsidRPr="00861F85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а</w:t>
      </w:r>
      <w:r w:rsidRPr="00861F8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также</w:t>
      </w:r>
      <w:r w:rsidRPr="00861F85">
        <w:rPr>
          <w:sz w:val="24"/>
          <w:szCs w:val="24"/>
          <w:lang w:val="ru-RU"/>
        </w:rPr>
        <w:t xml:space="preserve"> </w:t>
      </w:r>
      <w:r w:rsidR="00AF3F06">
        <w:rPr>
          <w:sz w:val="24"/>
          <w:szCs w:val="24"/>
          <w:lang w:val="ru-RU"/>
        </w:rPr>
        <w:t>доступа</w:t>
      </w:r>
      <w:r>
        <w:rPr>
          <w:sz w:val="24"/>
          <w:szCs w:val="24"/>
          <w:lang w:val="ru-RU"/>
        </w:rPr>
        <w:t xml:space="preserve"> к документации, касающейся </w:t>
      </w:r>
      <w:r w:rsidR="00AF3F06">
        <w:rPr>
          <w:sz w:val="24"/>
          <w:szCs w:val="24"/>
          <w:lang w:val="ru-RU"/>
        </w:rPr>
        <w:t xml:space="preserve">подопечного и других фигурантов производства, </w:t>
      </w:r>
    </w:p>
    <w:p w14:paraId="32B6E9B4" w14:textId="0E0CD6E4" w:rsidR="008376AD" w:rsidRPr="00AF3F06" w:rsidRDefault="00AF3F06" w:rsidP="008376AD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требовать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Полиции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других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органов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учреждений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государственных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ведомств</w:t>
      </w:r>
      <w:r w:rsidRPr="00AF3F06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муниципальных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органов</w:t>
      </w:r>
      <w:r w:rsidRPr="00AF3F06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ассоциаций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общественных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организаций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 области их компетенции, а также от физлиц, помощи при исполнении своих служебных обязанностей.</w:t>
      </w:r>
      <w:r w:rsidR="008376AD" w:rsidRPr="00AF3F06">
        <w:rPr>
          <w:sz w:val="24"/>
          <w:szCs w:val="24"/>
          <w:lang w:val="ru-RU"/>
        </w:rPr>
        <w:t xml:space="preserve">.  </w:t>
      </w:r>
    </w:p>
    <w:p w14:paraId="2E3077DB" w14:textId="77777777" w:rsidR="008376AD" w:rsidRPr="00AF3F06" w:rsidRDefault="008376AD" w:rsidP="008376AD">
      <w:pPr>
        <w:ind w:left="360"/>
        <w:jc w:val="both"/>
        <w:rPr>
          <w:sz w:val="24"/>
          <w:szCs w:val="24"/>
          <w:lang w:val="ru-RU"/>
        </w:rPr>
      </w:pPr>
    </w:p>
    <w:p w14:paraId="1472E1C1" w14:textId="1DAC4240" w:rsidR="008376AD" w:rsidRPr="008376AD" w:rsidRDefault="00AF3F06" w:rsidP="008376AD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Куратор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исполнении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своих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обязанностей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пользуется</w:t>
      </w:r>
      <w:r w:rsidRPr="00AF3F0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правами</w:t>
      </w:r>
      <w:r w:rsidRPr="00AF3F06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предусмотренными ст. 9 (ч. 3 ст. 89 вышеуказанного Закона) </w:t>
      </w:r>
    </w:p>
    <w:p w14:paraId="6E2E82EF" w14:textId="77777777" w:rsidR="00AF3F06" w:rsidRPr="00533065" w:rsidRDefault="00AF3F06" w:rsidP="00AF3F06">
      <w:pPr>
        <w:jc w:val="both"/>
        <w:rPr>
          <w:sz w:val="24"/>
          <w:szCs w:val="24"/>
          <w:lang w:val="ru-RU"/>
        </w:rPr>
      </w:pPr>
    </w:p>
    <w:p w14:paraId="096207BC" w14:textId="77777777" w:rsidR="00AF3F06" w:rsidRDefault="00AF3F06" w:rsidP="00AF3F06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ПРАВА </w:t>
      </w:r>
    </w:p>
    <w:p w14:paraId="10CF62FC" w14:textId="77777777" w:rsidR="00AF3F06" w:rsidRPr="00533065" w:rsidRDefault="00AF3F06" w:rsidP="00AF3F06">
      <w:pPr>
        <w:jc w:val="center"/>
        <w:rPr>
          <w:b/>
          <w:sz w:val="24"/>
          <w:szCs w:val="24"/>
          <w:lang w:val="ru-RU"/>
        </w:rPr>
      </w:pPr>
    </w:p>
    <w:p w14:paraId="7F150D0C" w14:textId="77777777" w:rsidR="00AF3F06" w:rsidRPr="00533065" w:rsidRDefault="00AF3F06" w:rsidP="00AF3F06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н</w:t>
      </w:r>
      <w:r w:rsidRPr="00880440">
        <w:rPr>
          <w:bCs/>
          <w:sz w:val="24"/>
          <w:szCs w:val="24"/>
          <w:lang w:val="ru-RU"/>
        </w:rPr>
        <w:t>аказания,</w:t>
      </w:r>
      <w:r w:rsidRPr="00880440"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уголовные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меры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предупредительные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меры осуществляются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гуманным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способом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соблюдением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человеческого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достоинства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осужденного; запрещается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применение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пыток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нечеловеческого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унизительного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отношения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наказаний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осужденному </w:t>
      </w:r>
      <w:r w:rsidRPr="00533065">
        <w:rPr>
          <w:sz w:val="24"/>
          <w:szCs w:val="24"/>
          <w:lang w:val="ru-RU"/>
        </w:rPr>
        <w:t xml:space="preserve">(§ 1 ст. 4 УИК), </w:t>
      </w:r>
    </w:p>
    <w:p w14:paraId="65A28BB4" w14:textId="77777777" w:rsidR="00AF3F06" w:rsidRPr="00533065" w:rsidRDefault="00AF3F06" w:rsidP="00AF3F06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осужденный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сохраняет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свои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гражданские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права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свободы; их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ограничение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происходить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только в силу закона или принятого на его основании вступившего в законную силу судебного решения</w:t>
      </w:r>
      <w:r w:rsidRPr="00533065">
        <w:rPr>
          <w:bCs/>
          <w:sz w:val="24"/>
          <w:szCs w:val="24"/>
          <w:lang w:val="ru-RU"/>
        </w:rPr>
        <w:t xml:space="preserve"> </w:t>
      </w:r>
      <w:r w:rsidRPr="00533065">
        <w:rPr>
          <w:sz w:val="24"/>
          <w:szCs w:val="24"/>
          <w:lang w:val="ru-RU"/>
        </w:rPr>
        <w:t xml:space="preserve">(§ </w:t>
      </w:r>
      <w:r>
        <w:rPr>
          <w:sz w:val="24"/>
          <w:szCs w:val="24"/>
          <w:lang w:val="ru-RU"/>
        </w:rPr>
        <w:t>2</w:t>
      </w:r>
      <w:r w:rsidRPr="00533065">
        <w:rPr>
          <w:sz w:val="24"/>
          <w:szCs w:val="24"/>
          <w:lang w:val="ru-RU"/>
        </w:rPr>
        <w:t xml:space="preserve"> ст. 4 УИК), </w:t>
      </w:r>
    </w:p>
    <w:p w14:paraId="27D66C75" w14:textId="77777777" w:rsidR="00AF3F06" w:rsidRPr="00533065" w:rsidRDefault="00AF3F06" w:rsidP="00AF3F06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lastRenderedPageBreak/>
        <w:t>осужденный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ходатайствовать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возбуждении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дела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принимать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нем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участие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качестве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стороны</w:t>
      </w:r>
      <w:r w:rsidRPr="001B1BD6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также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обжаловать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постановления, принятые по производству по исполнению наказания, </w:t>
      </w:r>
      <w:r w:rsidRPr="00533065">
        <w:rPr>
          <w:bCs/>
          <w:sz w:val="24"/>
          <w:szCs w:val="24"/>
          <w:lang w:val="ru-RU"/>
        </w:rPr>
        <w:t>если только закон не пред</w:t>
      </w:r>
      <w:r>
        <w:rPr>
          <w:bCs/>
          <w:sz w:val="24"/>
          <w:szCs w:val="24"/>
          <w:lang w:val="ru-RU"/>
        </w:rPr>
        <w:t xml:space="preserve">усматривает </w:t>
      </w:r>
      <w:r w:rsidRPr="00533065">
        <w:rPr>
          <w:bCs/>
          <w:sz w:val="24"/>
          <w:szCs w:val="24"/>
          <w:lang w:val="ru-RU"/>
        </w:rPr>
        <w:t>иное</w:t>
      </w:r>
      <w:r>
        <w:rPr>
          <w:bCs/>
          <w:sz w:val="24"/>
          <w:szCs w:val="24"/>
          <w:lang w:val="ru-RU"/>
        </w:rPr>
        <w:t xml:space="preserve"> </w:t>
      </w:r>
      <w:r w:rsidRPr="00533065">
        <w:rPr>
          <w:sz w:val="24"/>
          <w:szCs w:val="24"/>
          <w:lang w:val="ru-RU"/>
        </w:rPr>
        <w:t xml:space="preserve">(§ </w:t>
      </w:r>
      <w:r>
        <w:rPr>
          <w:sz w:val="24"/>
          <w:szCs w:val="24"/>
          <w:lang w:val="ru-RU"/>
        </w:rPr>
        <w:t>1</w:t>
      </w:r>
      <w:r w:rsidRPr="00533065">
        <w:rPr>
          <w:sz w:val="24"/>
          <w:szCs w:val="24"/>
          <w:lang w:val="ru-RU"/>
        </w:rPr>
        <w:t xml:space="preserve"> ст. </w:t>
      </w:r>
      <w:r>
        <w:rPr>
          <w:sz w:val="24"/>
          <w:szCs w:val="24"/>
          <w:lang w:val="ru-RU"/>
        </w:rPr>
        <w:t>6</w:t>
      </w:r>
      <w:r w:rsidRPr="00533065">
        <w:rPr>
          <w:sz w:val="24"/>
          <w:szCs w:val="24"/>
          <w:lang w:val="ru-RU"/>
        </w:rPr>
        <w:t xml:space="preserve"> УИК), </w:t>
      </w:r>
    </w:p>
    <w:p w14:paraId="680B85D7" w14:textId="77777777" w:rsidR="00AF3F06" w:rsidRPr="00933668" w:rsidRDefault="00AF3F06" w:rsidP="00AF3F06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осужденный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подавать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ходатайства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жалобы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просьбы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органы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исполняющие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решение, осужденный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подавая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ходатайство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жалобу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или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просьбу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 xml:space="preserve">обязан обосновать, указанные в них требования таким образом, чтобы было возможно их рассмотреть, в частности, приложить соответствующие документы </w:t>
      </w:r>
      <w:r w:rsidRPr="00533065">
        <w:rPr>
          <w:sz w:val="24"/>
          <w:szCs w:val="24"/>
          <w:lang w:val="ru-RU"/>
        </w:rPr>
        <w:t xml:space="preserve">(§ </w:t>
      </w:r>
      <w:r>
        <w:rPr>
          <w:sz w:val="24"/>
          <w:szCs w:val="24"/>
          <w:lang w:val="ru-RU"/>
        </w:rPr>
        <w:t>1</w:t>
      </w:r>
      <w:r w:rsidRPr="00533065">
        <w:rPr>
          <w:sz w:val="24"/>
          <w:szCs w:val="24"/>
          <w:lang w:val="ru-RU"/>
        </w:rPr>
        <w:t xml:space="preserve"> ст. </w:t>
      </w:r>
      <w:r>
        <w:rPr>
          <w:sz w:val="24"/>
          <w:szCs w:val="24"/>
          <w:lang w:val="ru-RU"/>
        </w:rPr>
        <w:t>6</w:t>
      </w:r>
      <w:r w:rsidRPr="00533065">
        <w:rPr>
          <w:sz w:val="24"/>
          <w:szCs w:val="24"/>
          <w:lang w:val="ru-RU"/>
        </w:rPr>
        <w:t xml:space="preserve"> УИК)</w:t>
      </w:r>
      <w:r>
        <w:rPr>
          <w:sz w:val="24"/>
          <w:szCs w:val="24"/>
          <w:lang w:val="ru-RU"/>
        </w:rPr>
        <w:t xml:space="preserve">, </w:t>
      </w:r>
    </w:p>
    <w:p w14:paraId="1D1A71EF" w14:textId="77777777" w:rsidR="00AF3F06" w:rsidRDefault="00AF3F06" w:rsidP="00AF3F06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осужденный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обжаловать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решение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председателя суда, уполномоченного судьи, </w:t>
      </w:r>
      <w:r w:rsidRPr="00904B80">
        <w:rPr>
          <w:b/>
          <w:sz w:val="24"/>
          <w:szCs w:val="24"/>
          <w:lang w:val="ru-RU"/>
        </w:rPr>
        <w:t>судебного</w:t>
      </w:r>
      <w:r>
        <w:rPr>
          <w:bCs/>
          <w:sz w:val="24"/>
          <w:szCs w:val="24"/>
          <w:lang w:val="ru-RU"/>
        </w:rPr>
        <w:t xml:space="preserve"> куратора </w:t>
      </w:r>
      <w:r w:rsidRPr="00904B80">
        <w:rPr>
          <w:b/>
          <w:sz w:val="24"/>
          <w:szCs w:val="24"/>
          <w:lang w:val="ru-RU"/>
        </w:rPr>
        <w:t>или начальника группы службы судебных кураторов</w:t>
      </w:r>
      <w:r>
        <w:rPr>
          <w:bCs/>
          <w:sz w:val="24"/>
          <w:szCs w:val="24"/>
          <w:lang w:val="ru-RU"/>
        </w:rPr>
        <w:t>, 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связи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его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несоответствием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закону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если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только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законом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предусмотрено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иное</w:t>
      </w:r>
      <w:r w:rsidRPr="00933668">
        <w:rPr>
          <w:bCs/>
          <w:sz w:val="24"/>
          <w:szCs w:val="24"/>
          <w:lang w:val="ru-RU"/>
        </w:rPr>
        <w:t xml:space="preserve"> </w:t>
      </w:r>
      <w:r w:rsidRPr="00533065">
        <w:rPr>
          <w:sz w:val="24"/>
          <w:szCs w:val="24"/>
          <w:lang w:val="ru-RU"/>
        </w:rPr>
        <w:t xml:space="preserve">(§ </w:t>
      </w:r>
      <w:r>
        <w:rPr>
          <w:sz w:val="24"/>
          <w:szCs w:val="24"/>
          <w:lang w:val="ru-RU"/>
        </w:rPr>
        <w:t>1</w:t>
      </w:r>
      <w:r w:rsidRPr="00533065">
        <w:rPr>
          <w:sz w:val="24"/>
          <w:szCs w:val="24"/>
          <w:lang w:val="ru-RU"/>
        </w:rPr>
        <w:t xml:space="preserve"> ст. </w:t>
      </w:r>
      <w:r>
        <w:rPr>
          <w:sz w:val="24"/>
          <w:szCs w:val="24"/>
          <w:lang w:val="ru-RU"/>
        </w:rPr>
        <w:t>7</w:t>
      </w:r>
      <w:r w:rsidRPr="00533065">
        <w:rPr>
          <w:sz w:val="24"/>
          <w:szCs w:val="24"/>
          <w:lang w:val="ru-RU"/>
        </w:rPr>
        <w:t xml:space="preserve"> УИК</w:t>
      </w:r>
      <w:r>
        <w:rPr>
          <w:sz w:val="24"/>
          <w:szCs w:val="24"/>
          <w:lang w:val="ru-RU"/>
        </w:rPr>
        <w:t>)</w:t>
      </w:r>
      <w:r w:rsidRPr="00933668">
        <w:rPr>
          <w:sz w:val="24"/>
          <w:szCs w:val="24"/>
          <w:lang w:val="ru-RU"/>
        </w:rPr>
        <w:t>.</w:t>
      </w:r>
    </w:p>
    <w:p w14:paraId="640B3135" w14:textId="77777777" w:rsidR="00AF3F06" w:rsidRDefault="00AF3F06" w:rsidP="00AF3F06">
      <w:pPr>
        <w:jc w:val="both"/>
        <w:rPr>
          <w:sz w:val="24"/>
          <w:szCs w:val="24"/>
          <w:lang w:val="ru-RU"/>
        </w:rPr>
      </w:pPr>
    </w:p>
    <w:p w14:paraId="18124520" w14:textId="77777777" w:rsidR="00AF3F06" w:rsidRPr="00D16E92" w:rsidRDefault="00AF3F06" w:rsidP="00AF3F0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Заявление</w:t>
      </w:r>
    </w:p>
    <w:p w14:paraId="0FF28F5B" w14:textId="77777777" w:rsidR="00AF3F06" w:rsidRPr="00D16E92" w:rsidRDefault="00AF3F06" w:rsidP="00AF3F06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лица</w:t>
      </w:r>
      <w:r w:rsidRPr="00D16E92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отданного</w:t>
      </w:r>
      <w:r w:rsidRPr="00D16E9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под</w:t>
      </w:r>
      <w:r w:rsidRPr="00D16E9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надзор</w:t>
      </w:r>
      <w:r w:rsidRPr="00D16E9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судебного</w:t>
      </w:r>
      <w:r w:rsidRPr="00D16E9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куратора</w:t>
      </w:r>
      <w:r w:rsidRPr="00D16E92">
        <w:rPr>
          <w:b/>
          <w:sz w:val="24"/>
          <w:szCs w:val="24"/>
          <w:lang w:val="ru-RU"/>
        </w:rPr>
        <w:t xml:space="preserve"> </w:t>
      </w:r>
    </w:p>
    <w:p w14:paraId="67724869" w14:textId="77777777" w:rsidR="00AF3F06" w:rsidRPr="00D16E92" w:rsidRDefault="00AF3F06" w:rsidP="00AF3F06">
      <w:pPr>
        <w:jc w:val="center"/>
        <w:rPr>
          <w:b/>
          <w:sz w:val="22"/>
          <w:szCs w:val="22"/>
          <w:lang w:val="ru-RU"/>
        </w:rPr>
      </w:pPr>
    </w:p>
    <w:p w14:paraId="2650C062" w14:textId="5A0BDFAA" w:rsidR="00AF3F06" w:rsidRPr="00AF3F06" w:rsidRDefault="00AF3F06" w:rsidP="00AF3F06">
      <w:pPr>
        <w:jc w:val="both"/>
        <w:rPr>
          <w:sz w:val="24"/>
          <w:szCs w:val="24"/>
          <w:lang w:val="ru-RU"/>
        </w:rPr>
      </w:pPr>
      <w:r w:rsidRPr="00D16E92">
        <w:rPr>
          <w:sz w:val="22"/>
          <w:szCs w:val="22"/>
          <w:lang w:val="ru-RU"/>
        </w:rPr>
        <w:tab/>
      </w:r>
      <w:r w:rsidRPr="00AF3F06">
        <w:rPr>
          <w:sz w:val="24"/>
          <w:szCs w:val="24"/>
          <w:lang w:val="ru-RU"/>
        </w:rPr>
        <w:t xml:space="preserve">Я, </w:t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</w:r>
      <w:r w:rsidRPr="00AF3F06">
        <w:rPr>
          <w:sz w:val="24"/>
          <w:szCs w:val="24"/>
          <w:lang w:val="ru-RU"/>
        </w:rPr>
        <w:softHyphen/>
        <w:t xml:space="preserve">…………………………………………………….(имя и фамилия), </w:t>
      </w:r>
      <w:r w:rsidRPr="00AF3F06">
        <w:rPr>
          <w:b/>
          <w:bCs/>
          <w:sz w:val="24"/>
          <w:szCs w:val="24"/>
        </w:rPr>
        <w:t>Pesel</w:t>
      </w:r>
      <w:r w:rsidRPr="00AF3F06">
        <w:rPr>
          <w:b/>
          <w:bCs/>
          <w:sz w:val="24"/>
          <w:szCs w:val="24"/>
          <w:lang w:val="ru-RU"/>
        </w:rPr>
        <w:t xml:space="preserve"> </w:t>
      </w:r>
      <w:r w:rsidRPr="00AF3F06">
        <w:rPr>
          <w:sz w:val="24"/>
          <w:szCs w:val="24"/>
          <w:lang w:val="ru-RU"/>
        </w:rPr>
        <w:t>…………………………</w:t>
      </w:r>
      <w:r w:rsidRPr="00AF3F06">
        <w:rPr>
          <w:bCs/>
          <w:sz w:val="24"/>
          <w:szCs w:val="24"/>
          <w:lang w:val="ru-RU"/>
        </w:rPr>
        <w:t xml:space="preserve"> заявляю, что согласно </w:t>
      </w:r>
      <w:r w:rsidRPr="00AF3F06">
        <w:rPr>
          <w:sz w:val="24"/>
          <w:szCs w:val="24"/>
          <w:lang w:val="ru-RU"/>
        </w:rPr>
        <w:t xml:space="preserve">§ 1 ст. 172 УИК, а также ч. 1 § 5 Распоряжения Министра юстиции </w:t>
      </w:r>
      <w:r w:rsidRPr="00AF3F06">
        <w:rPr>
          <w:sz w:val="24"/>
          <w:szCs w:val="24"/>
          <w:u w:val="single"/>
          <w:lang w:val="ru-RU"/>
        </w:rPr>
        <w:t>«</w:t>
      </w:r>
      <w:r w:rsidRPr="00AF3F06">
        <w:rPr>
          <w:i/>
          <w:iCs/>
          <w:sz w:val="24"/>
          <w:szCs w:val="24"/>
          <w:u w:val="single"/>
          <w:lang w:val="ru-RU"/>
        </w:rPr>
        <w:t>О способе и порядке осуществления действий судебными кураторами по уголовно-исполнительным делам</w:t>
      </w:r>
      <w:r w:rsidRPr="00AF3F06">
        <w:rPr>
          <w:sz w:val="24"/>
          <w:szCs w:val="24"/>
          <w:u w:val="single"/>
          <w:lang w:val="ru-RU"/>
        </w:rPr>
        <w:t>» от 13 июня 2016 г. (Законодательный вестник от 2016 г., поз. 969)</w:t>
      </w:r>
      <w:r w:rsidRPr="00AF3F06">
        <w:rPr>
          <w:sz w:val="24"/>
          <w:szCs w:val="24"/>
          <w:lang w:val="ru-RU"/>
        </w:rPr>
        <w:t>, я проинформирован(а) о:</w:t>
      </w:r>
    </w:p>
    <w:p w14:paraId="7A6BD802" w14:textId="2360395B" w:rsidR="00AF3F06" w:rsidRPr="00AF3F06" w:rsidRDefault="00AF3F06" w:rsidP="00AF3F06">
      <w:pPr>
        <w:jc w:val="both"/>
        <w:rPr>
          <w:sz w:val="24"/>
          <w:szCs w:val="24"/>
          <w:lang w:val="ru-RU"/>
        </w:rPr>
      </w:pPr>
      <w:r w:rsidRPr="00AF3F06">
        <w:rPr>
          <w:sz w:val="24"/>
          <w:szCs w:val="24"/>
          <w:lang w:val="ru-RU"/>
        </w:rPr>
        <w:t>-  обязанностях и правах по испытательному сроку, надзору, наложенных обязательств</w:t>
      </w:r>
      <w:r>
        <w:rPr>
          <w:sz w:val="24"/>
          <w:szCs w:val="24"/>
          <w:lang w:val="ru-RU"/>
        </w:rPr>
        <w:t>ах</w:t>
      </w:r>
      <w:r w:rsidRPr="00AF3F06">
        <w:rPr>
          <w:sz w:val="24"/>
          <w:szCs w:val="24"/>
          <w:lang w:val="ru-RU"/>
        </w:rPr>
        <w:t>, способах и сроках и</w:t>
      </w:r>
      <w:r>
        <w:rPr>
          <w:sz w:val="24"/>
          <w:szCs w:val="24"/>
          <w:lang w:val="ru-RU"/>
        </w:rPr>
        <w:t>х</w:t>
      </w:r>
      <w:r w:rsidRPr="00AF3F06">
        <w:rPr>
          <w:sz w:val="24"/>
          <w:szCs w:val="24"/>
          <w:lang w:val="ru-RU"/>
        </w:rPr>
        <w:t xml:space="preserve"> осуществления, а также последствиях избегания их исполнения, а также о </w:t>
      </w:r>
      <w:r>
        <w:rPr>
          <w:sz w:val="24"/>
          <w:szCs w:val="24"/>
          <w:lang w:val="ru-RU"/>
        </w:rPr>
        <w:t>внесении</w:t>
      </w:r>
      <w:r w:rsidRPr="00AF3F06">
        <w:rPr>
          <w:sz w:val="24"/>
          <w:szCs w:val="24"/>
          <w:lang w:val="ru-RU"/>
        </w:rPr>
        <w:t xml:space="preserve"> в группу лиц повышенного риска очередного совершения преступления</w:t>
      </w:r>
      <w:r>
        <w:rPr>
          <w:sz w:val="24"/>
          <w:szCs w:val="24"/>
          <w:lang w:val="ru-RU"/>
        </w:rPr>
        <w:t>.</w:t>
      </w:r>
    </w:p>
    <w:p w14:paraId="6C230F63" w14:textId="77777777" w:rsidR="00AF3F06" w:rsidRPr="00933668" w:rsidRDefault="00AF3F06" w:rsidP="00AF3F06">
      <w:pPr>
        <w:jc w:val="both"/>
        <w:rPr>
          <w:sz w:val="24"/>
          <w:szCs w:val="24"/>
          <w:lang w:val="ru-RU"/>
        </w:rPr>
      </w:pPr>
    </w:p>
    <w:p w14:paraId="0100D6DD" w14:textId="77777777" w:rsidR="008376AD" w:rsidRPr="00AF3F06" w:rsidRDefault="008376AD" w:rsidP="008376AD">
      <w:pPr>
        <w:jc w:val="both"/>
        <w:rPr>
          <w:sz w:val="24"/>
          <w:szCs w:val="24"/>
          <w:lang w:val="ru-RU"/>
        </w:rPr>
      </w:pPr>
    </w:p>
    <w:p w14:paraId="39C0DE9D" w14:textId="77777777" w:rsidR="00AF3F06" w:rsidRPr="00AF3F06" w:rsidRDefault="00AF3F06" w:rsidP="00AF3F06">
      <w:pPr>
        <w:ind w:right="-1"/>
        <w:jc w:val="both"/>
        <w:rPr>
          <w:bCs/>
          <w:sz w:val="24"/>
          <w:szCs w:val="24"/>
          <w:lang w:val="ru-RU"/>
        </w:rPr>
      </w:pPr>
      <w:r w:rsidRPr="00AF3F06">
        <w:rPr>
          <w:bCs/>
          <w:sz w:val="24"/>
          <w:szCs w:val="24"/>
          <w:lang w:val="ru-RU"/>
        </w:rPr>
        <w:t>Заявляю, что на время испытательного срока я буду пребывать по адресу:</w:t>
      </w:r>
    </w:p>
    <w:p w14:paraId="56DA5BC6" w14:textId="77777777" w:rsidR="008376AD" w:rsidRPr="00AF3F06" w:rsidRDefault="008376AD" w:rsidP="008376AD">
      <w:pPr>
        <w:jc w:val="both"/>
        <w:rPr>
          <w:sz w:val="24"/>
          <w:szCs w:val="24"/>
          <w:lang w:val="ru-RU"/>
        </w:rPr>
      </w:pPr>
    </w:p>
    <w:p w14:paraId="11FFA512" w14:textId="77777777" w:rsidR="008376AD" w:rsidRPr="008376AD" w:rsidRDefault="008376AD" w:rsidP="008376AD">
      <w:pPr>
        <w:jc w:val="both"/>
        <w:rPr>
          <w:sz w:val="24"/>
          <w:szCs w:val="24"/>
        </w:rPr>
      </w:pPr>
      <w:r w:rsidRPr="008376AD">
        <w:rPr>
          <w:sz w:val="24"/>
          <w:szCs w:val="24"/>
        </w:rPr>
        <w:t>. . . . . . . . . . . . . . . . . . . . . . . . . . . . . . . . . . . . . . . . . . . . . . . . . . . . . . . . . . . . . . . . . . . . .</w:t>
      </w:r>
    </w:p>
    <w:p w14:paraId="176C4F26" w14:textId="17ECE7C5" w:rsidR="008376AD" w:rsidRPr="00AF3F06" w:rsidRDefault="008376AD" w:rsidP="008376AD">
      <w:pPr>
        <w:jc w:val="center"/>
        <w:rPr>
          <w:sz w:val="24"/>
          <w:szCs w:val="24"/>
          <w:lang w:val="ru-RU"/>
        </w:rPr>
      </w:pPr>
      <w:r w:rsidRPr="00AF3F06">
        <w:rPr>
          <w:sz w:val="24"/>
          <w:szCs w:val="24"/>
          <w:lang w:val="ru-RU"/>
        </w:rPr>
        <w:t>(</w:t>
      </w:r>
      <w:r w:rsidR="00AF3F06" w:rsidRPr="00AF3F06">
        <w:rPr>
          <w:sz w:val="24"/>
          <w:szCs w:val="24"/>
          <w:lang w:val="ru-RU"/>
        </w:rPr>
        <w:t>точный адрес пребывания</w:t>
      </w:r>
      <w:r w:rsidR="00AF3F06">
        <w:rPr>
          <w:sz w:val="24"/>
          <w:szCs w:val="24"/>
          <w:lang w:val="ru-RU"/>
        </w:rPr>
        <w:t>, указанный лицо, отданным под надзор</w:t>
      </w:r>
      <w:r w:rsidRPr="00AF3F06">
        <w:rPr>
          <w:sz w:val="24"/>
          <w:szCs w:val="24"/>
          <w:lang w:val="ru-RU"/>
        </w:rPr>
        <w:t>)</w:t>
      </w:r>
    </w:p>
    <w:p w14:paraId="312533B5" w14:textId="77777777" w:rsidR="008376AD" w:rsidRPr="00AF3F06" w:rsidRDefault="008376AD" w:rsidP="008376AD">
      <w:pPr>
        <w:jc w:val="center"/>
        <w:rPr>
          <w:sz w:val="24"/>
          <w:szCs w:val="24"/>
          <w:lang w:val="ru-RU"/>
        </w:rPr>
      </w:pPr>
    </w:p>
    <w:p w14:paraId="7B3D647E" w14:textId="56A4B6CC" w:rsidR="008376AD" w:rsidRPr="00AF3F06" w:rsidRDefault="00AF3F06" w:rsidP="008376A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№ телефона</w:t>
      </w:r>
      <w:r w:rsidR="008376AD" w:rsidRPr="00AF3F06">
        <w:rPr>
          <w:sz w:val="24"/>
          <w:szCs w:val="24"/>
          <w:lang w:val="ru-RU"/>
        </w:rPr>
        <w:t>:</w:t>
      </w:r>
      <w:r w:rsidR="00C1766B" w:rsidRPr="00AF3F06">
        <w:rPr>
          <w:b/>
          <w:sz w:val="24"/>
          <w:szCs w:val="24"/>
          <w:lang w:val="ru-RU"/>
        </w:rPr>
        <w:t xml:space="preserve"> …………………….</w:t>
      </w:r>
      <w:r w:rsidR="008376AD" w:rsidRPr="00AF3F06">
        <w:rPr>
          <w:sz w:val="24"/>
          <w:szCs w:val="24"/>
          <w:lang w:val="ru-RU"/>
        </w:rPr>
        <w:t xml:space="preserve">, </w:t>
      </w:r>
      <w:r w:rsidR="008376AD" w:rsidRPr="008376AD">
        <w:rPr>
          <w:sz w:val="24"/>
          <w:szCs w:val="24"/>
        </w:rPr>
        <w:t>e</w:t>
      </w:r>
      <w:r w:rsidR="008376AD" w:rsidRPr="00AF3F06">
        <w:rPr>
          <w:sz w:val="24"/>
          <w:szCs w:val="24"/>
          <w:lang w:val="ru-RU"/>
        </w:rPr>
        <w:t>-</w:t>
      </w:r>
      <w:r w:rsidR="008376AD" w:rsidRPr="008376AD">
        <w:rPr>
          <w:sz w:val="24"/>
          <w:szCs w:val="24"/>
        </w:rPr>
        <w:t>mail</w:t>
      </w:r>
      <w:r w:rsidR="008376AD" w:rsidRPr="00AF3F06">
        <w:rPr>
          <w:sz w:val="24"/>
          <w:szCs w:val="24"/>
          <w:lang w:val="ru-RU"/>
        </w:rPr>
        <w:t xml:space="preserve"> </w:t>
      </w:r>
      <w:r w:rsidR="00C1766B" w:rsidRPr="00AF3F06">
        <w:rPr>
          <w:sz w:val="24"/>
          <w:szCs w:val="24"/>
          <w:lang w:val="ru-RU"/>
        </w:rPr>
        <w:t>……………………………………………….</w:t>
      </w:r>
    </w:p>
    <w:p w14:paraId="7D452962" w14:textId="77777777" w:rsidR="008376AD" w:rsidRPr="00AF3F06" w:rsidRDefault="008376AD" w:rsidP="008376AD">
      <w:pPr>
        <w:jc w:val="both"/>
        <w:rPr>
          <w:sz w:val="24"/>
          <w:szCs w:val="24"/>
          <w:lang w:val="ru-RU"/>
        </w:rPr>
      </w:pPr>
    </w:p>
    <w:p w14:paraId="3BE72FCC" w14:textId="77777777" w:rsidR="00B03D1C" w:rsidRDefault="00AF3F06" w:rsidP="008376AD">
      <w:pPr>
        <w:jc w:val="both"/>
        <w:rPr>
          <w:sz w:val="24"/>
          <w:szCs w:val="24"/>
          <w:lang w:val="ru-RU"/>
        </w:rPr>
      </w:pPr>
      <w:r w:rsidRPr="00AF3F06">
        <w:rPr>
          <w:bCs/>
          <w:sz w:val="24"/>
          <w:szCs w:val="24"/>
          <w:lang w:val="ru-RU"/>
        </w:rPr>
        <w:t>соглашаюсь на связь со мной по телефону или по электронной почте.</w:t>
      </w:r>
      <w:r w:rsidR="008376AD" w:rsidRPr="00AF3F06">
        <w:rPr>
          <w:sz w:val="24"/>
          <w:szCs w:val="24"/>
          <w:lang w:val="ru-RU"/>
        </w:rPr>
        <w:tab/>
      </w:r>
    </w:p>
    <w:p w14:paraId="1358E27B" w14:textId="3739B525" w:rsidR="008376AD" w:rsidRPr="00AF3F06" w:rsidRDefault="00B03D1C" w:rsidP="00B03D1C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Заявляю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мне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разъяснено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все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письма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высланные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вышеуказанный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почтовый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адрес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 будет считать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врученными.</w:t>
      </w:r>
      <w:r w:rsidR="008376AD" w:rsidRPr="00AF3F06">
        <w:rPr>
          <w:sz w:val="24"/>
          <w:szCs w:val="24"/>
          <w:lang w:val="ru-RU"/>
        </w:rPr>
        <w:t>.</w:t>
      </w:r>
    </w:p>
    <w:p w14:paraId="53F5412E" w14:textId="77777777" w:rsidR="008376AD" w:rsidRPr="00AF3F06" w:rsidRDefault="008376AD" w:rsidP="008376AD">
      <w:pPr>
        <w:tabs>
          <w:tab w:val="left" w:pos="7555"/>
        </w:tabs>
        <w:jc w:val="both"/>
        <w:rPr>
          <w:sz w:val="24"/>
          <w:szCs w:val="24"/>
          <w:lang w:val="ru-RU"/>
        </w:rPr>
      </w:pPr>
      <w:r w:rsidRPr="00AF3F06">
        <w:rPr>
          <w:sz w:val="24"/>
          <w:szCs w:val="24"/>
          <w:lang w:val="ru-RU"/>
        </w:rPr>
        <w:tab/>
      </w:r>
    </w:p>
    <w:p w14:paraId="3F504226" w14:textId="2D6F2859" w:rsidR="00AF3F06" w:rsidRPr="00D20FFD" w:rsidRDefault="00AF3F06" w:rsidP="00AF3F06">
      <w:pPr>
        <w:jc w:val="both"/>
        <w:rPr>
          <w:b/>
          <w:sz w:val="16"/>
          <w:szCs w:val="24"/>
          <w:lang w:val="ru-RU"/>
        </w:rPr>
      </w:pPr>
      <w:r>
        <w:rPr>
          <w:b/>
          <w:sz w:val="24"/>
          <w:szCs w:val="24"/>
          <w:lang w:val="ru-RU"/>
        </w:rPr>
        <w:t>С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случае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изменения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места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пребывания</w:t>
      </w:r>
      <w:r w:rsidRPr="00D20FFD">
        <w:rPr>
          <w:b/>
          <w:sz w:val="24"/>
          <w:szCs w:val="24"/>
          <w:lang w:val="ru-RU"/>
        </w:rPr>
        <w:t xml:space="preserve">, № </w:t>
      </w:r>
      <w:r>
        <w:rPr>
          <w:b/>
          <w:sz w:val="24"/>
          <w:szCs w:val="24"/>
          <w:lang w:val="ru-RU"/>
        </w:rPr>
        <w:t>телефона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адреса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</w:t>
      </w:r>
      <w:r w:rsidRPr="00D20FFD">
        <w:rPr>
          <w:b/>
          <w:sz w:val="24"/>
          <w:szCs w:val="24"/>
          <w:lang w:val="ru-RU"/>
        </w:rPr>
        <w:t xml:space="preserve">. </w:t>
      </w:r>
      <w:r>
        <w:rPr>
          <w:b/>
          <w:sz w:val="24"/>
          <w:szCs w:val="24"/>
          <w:lang w:val="ru-RU"/>
        </w:rPr>
        <w:t>почты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также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случае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намерения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выезда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за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границу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незамедлительно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уведомлю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судебного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куратора.</w:t>
      </w:r>
      <w:r w:rsidRPr="00D20FFD">
        <w:rPr>
          <w:b/>
          <w:sz w:val="24"/>
          <w:szCs w:val="24"/>
          <w:lang w:val="ru-RU"/>
        </w:rPr>
        <w:t xml:space="preserve"> </w:t>
      </w:r>
    </w:p>
    <w:p w14:paraId="5ACFC4BD" w14:textId="77777777" w:rsidR="008376AD" w:rsidRPr="00AF3F06" w:rsidRDefault="008376AD" w:rsidP="008376AD">
      <w:pPr>
        <w:pStyle w:val="Tekstpodstawowy"/>
        <w:ind w:firstLine="708"/>
        <w:rPr>
          <w:lang w:val="ru-RU"/>
        </w:rPr>
      </w:pPr>
    </w:p>
    <w:p w14:paraId="04775FE6" w14:textId="7614810F" w:rsidR="008376AD" w:rsidRPr="00B03D1C" w:rsidRDefault="00B03D1C" w:rsidP="008376AD">
      <w:pPr>
        <w:ind w:firstLine="360"/>
        <w:jc w:val="both"/>
        <w:rPr>
          <w:sz w:val="24"/>
          <w:szCs w:val="24"/>
          <w:lang w:val="ru-RU"/>
        </w:rPr>
      </w:pPr>
      <w:r w:rsidRPr="00890D46">
        <w:rPr>
          <w:sz w:val="24"/>
          <w:szCs w:val="24"/>
          <w:lang w:val="ru-RU"/>
        </w:rPr>
        <w:t xml:space="preserve">Заявляю, что представленное </w:t>
      </w:r>
      <w:r>
        <w:rPr>
          <w:sz w:val="24"/>
          <w:szCs w:val="24"/>
          <w:lang w:val="ru-RU"/>
        </w:rPr>
        <w:t>разъяснение</w:t>
      </w:r>
      <w:r w:rsidRPr="00890D46">
        <w:rPr>
          <w:sz w:val="24"/>
          <w:szCs w:val="24"/>
          <w:lang w:val="ru-RU"/>
        </w:rPr>
        <w:t xml:space="preserve"> было </w:t>
      </w:r>
      <w:r>
        <w:rPr>
          <w:sz w:val="24"/>
          <w:szCs w:val="24"/>
          <w:lang w:val="ru-RU"/>
        </w:rPr>
        <w:t>разъяснено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куратором</w:t>
      </w:r>
      <w:r w:rsidRPr="00890D46">
        <w:rPr>
          <w:sz w:val="24"/>
          <w:szCs w:val="24"/>
          <w:lang w:val="ru-RU"/>
        </w:rPr>
        <w:t xml:space="preserve"> и мне оно полностью понятно.</w:t>
      </w:r>
    </w:p>
    <w:tbl>
      <w:tblPr>
        <w:tblW w:w="9449" w:type="dxa"/>
        <w:tblLook w:val="01E0" w:firstRow="1" w:lastRow="1" w:firstColumn="1" w:lastColumn="1" w:noHBand="0" w:noVBand="0"/>
      </w:tblPr>
      <w:tblGrid>
        <w:gridCol w:w="3369"/>
        <w:gridCol w:w="2376"/>
        <w:gridCol w:w="3704"/>
      </w:tblGrid>
      <w:tr w:rsidR="00B03D1C" w:rsidRPr="008376AD" w14:paraId="5DC7ED26" w14:textId="77777777" w:rsidTr="00C96FFF">
        <w:tc>
          <w:tcPr>
            <w:tcW w:w="3369" w:type="dxa"/>
          </w:tcPr>
          <w:p w14:paraId="72A6BE10" w14:textId="77777777" w:rsidR="00B03D1C" w:rsidRPr="00B03D1C" w:rsidRDefault="00B03D1C" w:rsidP="00B03D1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376" w:type="dxa"/>
          </w:tcPr>
          <w:p w14:paraId="01D65EE8" w14:textId="6C7694E0" w:rsidR="00B03D1C" w:rsidRPr="008376AD" w:rsidRDefault="00B03D1C" w:rsidP="00B03D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4" w:type="dxa"/>
          </w:tcPr>
          <w:p w14:paraId="18039DC2" w14:textId="0381F112" w:rsidR="00B03D1C" w:rsidRPr="008376AD" w:rsidRDefault="00B03D1C" w:rsidP="00B03D1C">
            <w:pPr>
              <w:rPr>
                <w:sz w:val="24"/>
                <w:szCs w:val="24"/>
              </w:rPr>
            </w:pPr>
          </w:p>
        </w:tc>
      </w:tr>
      <w:tr w:rsidR="00B03D1C" w:rsidRPr="00740749" w14:paraId="23BC233C" w14:textId="77777777" w:rsidTr="00CA4580">
        <w:tc>
          <w:tcPr>
            <w:tcW w:w="3369" w:type="dxa"/>
          </w:tcPr>
          <w:p w14:paraId="358D3899" w14:textId="77777777" w:rsidR="00B03D1C" w:rsidRPr="008376AD" w:rsidRDefault="00B03D1C" w:rsidP="00B03D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6" w:type="dxa"/>
          </w:tcPr>
          <w:p w14:paraId="05C11AEE" w14:textId="1C3A4BFD" w:rsidR="00B03D1C" w:rsidRPr="00740749" w:rsidRDefault="00B03D1C" w:rsidP="00B03D1C">
            <w:pPr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5C32CBAA" w14:textId="2B09EFF2" w:rsidR="00B03D1C" w:rsidRPr="00740749" w:rsidRDefault="00B03D1C" w:rsidP="00B03D1C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42CB41C" w14:textId="77777777" w:rsidR="00B03D1C" w:rsidRPr="00904B80" w:rsidRDefault="00B03D1C" w:rsidP="00B03D1C">
      <w:pPr>
        <w:jc w:val="both"/>
        <w:rPr>
          <w:sz w:val="24"/>
          <w:szCs w:val="24"/>
          <w:lang w:val="ru-RU"/>
        </w:rPr>
      </w:pPr>
    </w:p>
    <w:p w14:paraId="520674F5" w14:textId="77777777" w:rsidR="00B03D1C" w:rsidRPr="00904B80" w:rsidRDefault="00B03D1C" w:rsidP="00B03D1C">
      <w:pPr>
        <w:jc w:val="both"/>
        <w:rPr>
          <w:sz w:val="20"/>
          <w:lang w:val="ru-RU"/>
        </w:rPr>
      </w:pPr>
      <w:bookmarkStart w:id="2" w:name="usun_p"/>
      <w:bookmarkStart w:id="3" w:name="zakl_k"/>
    </w:p>
    <w:bookmarkEnd w:id="2"/>
    <w:bookmarkEnd w:id="3"/>
    <w:tbl>
      <w:tblPr>
        <w:tblW w:w="0" w:type="auto"/>
        <w:tblLook w:val="01E0" w:firstRow="1" w:lastRow="1" w:firstColumn="1" w:lastColumn="1" w:noHBand="0" w:noVBand="0"/>
      </w:tblPr>
      <w:tblGrid>
        <w:gridCol w:w="2995"/>
        <w:gridCol w:w="2376"/>
        <w:gridCol w:w="3700"/>
      </w:tblGrid>
      <w:tr w:rsidR="00B03D1C" w:rsidRPr="00895085" w14:paraId="2DFE7C81" w14:textId="77777777" w:rsidTr="00CA48A8">
        <w:tc>
          <w:tcPr>
            <w:tcW w:w="2995" w:type="dxa"/>
          </w:tcPr>
          <w:p w14:paraId="5CC1AC3A" w14:textId="77777777" w:rsidR="00B03D1C" w:rsidRPr="00904B80" w:rsidRDefault="00B03D1C" w:rsidP="00CA48A8">
            <w:pPr>
              <w:jc w:val="both"/>
              <w:rPr>
                <w:lang w:val="ru-RU"/>
              </w:rPr>
            </w:pPr>
          </w:p>
        </w:tc>
        <w:tc>
          <w:tcPr>
            <w:tcW w:w="2376" w:type="dxa"/>
            <w:vAlign w:val="bottom"/>
          </w:tcPr>
          <w:p w14:paraId="0CF90304" w14:textId="77777777" w:rsidR="00B03D1C" w:rsidRPr="00895085" w:rsidRDefault="00B03D1C" w:rsidP="00CA48A8">
            <w:pPr>
              <w:jc w:val="center"/>
              <w:rPr>
                <w:sz w:val="16"/>
              </w:rPr>
            </w:pPr>
            <w:r w:rsidRPr="00AF4EEF">
              <w:rPr>
                <w:sz w:val="16"/>
                <w:szCs w:val="16"/>
              </w:rPr>
              <w:t>…..................................................</w:t>
            </w:r>
          </w:p>
        </w:tc>
        <w:tc>
          <w:tcPr>
            <w:tcW w:w="3700" w:type="dxa"/>
            <w:vAlign w:val="bottom"/>
          </w:tcPr>
          <w:p w14:paraId="47F5710B" w14:textId="77777777" w:rsidR="00B03D1C" w:rsidRPr="00895085" w:rsidRDefault="00B03D1C" w:rsidP="00CA48A8">
            <w:pPr>
              <w:jc w:val="center"/>
              <w:rPr>
                <w:sz w:val="16"/>
              </w:rPr>
            </w:pPr>
            <w:r w:rsidRPr="00AF4EEF">
              <w:rPr>
                <w:sz w:val="16"/>
                <w:szCs w:val="16"/>
              </w:rPr>
              <w:t>………………………………………………………..</w:t>
            </w:r>
          </w:p>
        </w:tc>
      </w:tr>
      <w:tr w:rsidR="00B03D1C" w:rsidRPr="00B03D1C" w14:paraId="0897FCF9" w14:textId="77777777" w:rsidTr="00CA48A8">
        <w:tc>
          <w:tcPr>
            <w:tcW w:w="2995" w:type="dxa"/>
          </w:tcPr>
          <w:p w14:paraId="16FB1B9C" w14:textId="77777777" w:rsidR="00B03D1C" w:rsidRPr="00895085" w:rsidRDefault="00B03D1C" w:rsidP="00CA48A8">
            <w:pPr>
              <w:jc w:val="both"/>
            </w:pPr>
          </w:p>
        </w:tc>
        <w:tc>
          <w:tcPr>
            <w:tcW w:w="2376" w:type="dxa"/>
          </w:tcPr>
          <w:p w14:paraId="3A5EF2BC" w14:textId="77777777" w:rsidR="00B03D1C" w:rsidRPr="00895085" w:rsidRDefault="00B03D1C" w:rsidP="00CA48A8">
            <w:pPr>
              <w:jc w:val="center"/>
            </w:pPr>
            <w:r w:rsidRPr="00AF4EE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ru-RU"/>
              </w:rPr>
              <w:t>дата</w:t>
            </w:r>
            <w:r w:rsidRPr="00AF4EEF">
              <w:rPr>
                <w:sz w:val="16"/>
                <w:szCs w:val="16"/>
              </w:rPr>
              <w:t>)</w:t>
            </w:r>
          </w:p>
        </w:tc>
        <w:tc>
          <w:tcPr>
            <w:tcW w:w="3700" w:type="dxa"/>
          </w:tcPr>
          <w:p w14:paraId="6792DF93" w14:textId="77777777" w:rsidR="00B03D1C" w:rsidRPr="00904B80" w:rsidRDefault="00B03D1C" w:rsidP="00CA48A8">
            <w:pPr>
              <w:jc w:val="center"/>
              <w:rPr>
                <w:lang w:val="ru-RU"/>
              </w:rPr>
            </w:pPr>
            <w:r w:rsidRPr="00862286">
              <w:rPr>
                <w:sz w:val="16"/>
                <w:szCs w:val="16"/>
                <w:lang w:val="ru-RU"/>
              </w:rPr>
              <w:t>(</w:t>
            </w:r>
            <w:r>
              <w:rPr>
                <w:sz w:val="16"/>
                <w:szCs w:val="16"/>
                <w:lang w:val="ru-RU"/>
              </w:rPr>
              <w:t>имя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фамилия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лица</w:t>
            </w:r>
            <w:r w:rsidRPr="00862286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в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отношении, которого осуществляется надзор)</w:t>
            </w:r>
          </w:p>
        </w:tc>
      </w:tr>
      <w:tr w:rsidR="00B03D1C" w:rsidRPr="00B03D1C" w14:paraId="43403715" w14:textId="77777777" w:rsidTr="00CA48A8">
        <w:tc>
          <w:tcPr>
            <w:tcW w:w="2995" w:type="dxa"/>
          </w:tcPr>
          <w:p w14:paraId="49D08584" w14:textId="77777777" w:rsidR="00B03D1C" w:rsidRPr="00904B80" w:rsidRDefault="00B03D1C" w:rsidP="00CA48A8">
            <w:pPr>
              <w:jc w:val="both"/>
              <w:rPr>
                <w:lang w:val="ru-RU"/>
              </w:rPr>
            </w:pPr>
          </w:p>
        </w:tc>
        <w:tc>
          <w:tcPr>
            <w:tcW w:w="2376" w:type="dxa"/>
          </w:tcPr>
          <w:p w14:paraId="5F9F0779" w14:textId="77777777" w:rsidR="00B03D1C" w:rsidRPr="00904B80" w:rsidRDefault="00B03D1C" w:rsidP="00CA48A8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3700" w:type="dxa"/>
          </w:tcPr>
          <w:p w14:paraId="72EE83B9" w14:textId="77777777" w:rsidR="00B03D1C" w:rsidRPr="00904B80" w:rsidRDefault="00B03D1C" w:rsidP="00CA48A8">
            <w:pPr>
              <w:jc w:val="center"/>
              <w:rPr>
                <w:sz w:val="16"/>
                <w:lang w:val="ru-RU"/>
              </w:rPr>
            </w:pPr>
          </w:p>
        </w:tc>
      </w:tr>
      <w:tr w:rsidR="00B03D1C" w:rsidRPr="00B03D1C" w14:paraId="1AEE0335" w14:textId="77777777" w:rsidTr="00CA48A8">
        <w:tc>
          <w:tcPr>
            <w:tcW w:w="2995" w:type="dxa"/>
          </w:tcPr>
          <w:p w14:paraId="118E099B" w14:textId="77777777" w:rsidR="00B03D1C" w:rsidRPr="00862286" w:rsidRDefault="00B03D1C" w:rsidP="00CA48A8">
            <w:pPr>
              <w:jc w:val="both"/>
              <w:rPr>
                <w:sz w:val="20"/>
                <w:u w:val="single"/>
                <w:lang w:val="ru-RU"/>
              </w:rPr>
            </w:pPr>
            <w:r>
              <w:rPr>
                <w:sz w:val="20"/>
                <w:u w:val="single"/>
                <w:lang w:val="ru-RU"/>
              </w:rPr>
              <w:t>Составлено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в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двух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экземплярах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для</w:t>
            </w:r>
            <w:r w:rsidRPr="00862286">
              <w:rPr>
                <w:sz w:val="20"/>
                <w:u w:val="single"/>
                <w:lang w:val="ru-RU"/>
              </w:rPr>
              <w:t>:</w:t>
            </w:r>
          </w:p>
          <w:p w14:paraId="11134525" w14:textId="77777777" w:rsidR="00B03D1C" w:rsidRPr="00904B80" w:rsidRDefault="00B03D1C" w:rsidP="00CA48A8">
            <w:pPr>
              <w:jc w:val="both"/>
              <w:rPr>
                <w:sz w:val="14"/>
                <w:u w:val="single"/>
                <w:lang w:val="ru-RU"/>
              </w:rPr>
            </w:pPr>
          </w:p>
        </w:tc>
        <w:tc>
          <w:tcPr>
            <w:tcW w:w="2376" w:type="dxa"/>
          </w:tcPr>
          <w:p w14:paraId="2B505B02" w14:textId="77777777" w:rsidR="00B03D1C" w:rsidRPr="00904B80" w:rsidRDefault="00B03D1C" w:rsidP="00CA48A8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3700" w:type="dxa"/>
          </w:tcPr>
          <w:p w14:paraId="44C028E7" w14:textId="77777777" w:rsidR="00B03D1C" w:rsidRPr="00904B80" w:rsidRDefault="00B03D1C" w:rsidP="00CA48A8">
            <w:pPr>
              <w:jc w:val="center"/>
              <w:rPr>
                <w:sz w:val="16"/>
                <w:lang w:val="ru-RU"/>
              </w:rPr>
            </w:pPr>
          </w:p>
        </w:tc>
      </w:tr>
      <w:tr w:rsidR="00B03D1C" w:rsidRPr="00B03D1C" w14:paraId="2DC0394E" w14:textId="77777777" w:rsidTr="00CA48A8">
        <w:tc>
          <w:tcPr>
            <w:tcW w:w="2995" w:type="dxa"/>
          </w:tcPr>
          <w:p w14:paraId="37FDC133" w14:textId="77777777" w:rsidR="00B03D1C" w:rsidRPr="00207C79" w:rsidRDefault="00B03D1C" w:rsidP="00CA48A8">
            <w:pPr>
              <w:jc w:val="both"/>
              <w:rPr>
                <w:sz w:val="16"/>
                <w:szCs w:val="16"/>
                <w:lang w:val="ru-RU"/>
              </w:rPr>
            </w:pPr>
            <w:r w:rsidRPr="00862286">
              <w:rPr>
                <w:sz w:val="16"/>
                <w:szCs w:val="16"/>
                <w:lang w:val="ru-RU"/>
              </w:rPr>
              <w:t xml:space="preserve">- 1 </w:t>
            </w:r>
            <w:r>
              <w:rPr>
                <w:sz w:val="16"/>
                <w:szCs w:val="16"/>
                <w:lang w:val="ru-RU"/>
              </w:rPr>
              <w:t>подписанный экземпляр – для лица</w:t>
            </w:r>
            <w:r w:rsidRPr="00862286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в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отношении, которого осуществляется надзор;</w:t>
            </w:r>
            <w:r w:rsidRPr="00862286">
              <w:rPr>
                <w:sz w:val="16"/>
                <w:szCs w:val="16"/>
                <w:lang w:val="ru-RU"/>
              </w:rPr>
              <w:t xml:space="preserve">. </w:t>
            </w:r>
          </w:p>
          <w:p w14:paraId="1CE99D2B" w14:textId="77777777" w:rsidR="00B03D1C" w:rsidRPr="00904B80" w:rsidRDefault="00B03D1C" w:rsidP="00CA48A8">
            <w:pPr>
              <w:jc w:val="both"/>
              <w:rPr>
                <w:sz w:val="16"/>
                <w:lang w:val="ru-RU"/>
              </w:rPr>
            </w:pPr>
            <w:r w:rsidRPr="00862286">
              <w:rPr>
                <w:sz w:val="16"/>
                <w:szCs w:val="16"/>
                <w:lang w:val="ru-RU"/>
              </w:rPr>
              <w:t xml:space="preserve">- </w:t>
            </w:r>
            <w:r>
              <w:rPr>
                <w:sz w:val="16"/>
                <w:szCs w:val="16"/>
                <w:lang w:val="ru-RU"/>
              </w:rPr>
              <w:t>1 подписанный экземпляр – в материалы надзора.</w:t>
            </w:r>
          </w:p>
        </w:tc>
        <w:tc>
          <w:tcPr>
            <w:tcW w:w="2376" w:type="dxa"/>
          </w:tcPr>
          <w:p w14:paraId="493F33B7" w14:textId="77777777" w:rsidR="00B03D1C" w:rsidRPr="00904B80" w:rsidRDefault="00B03D1C" w:rsidP="00CA48A8">
            <w:pPr>
              <w:jc w:val="both"/>
              <w:rPr>
                <w:lang w:val="ru-RU"/>
              </w:rPr>
            </w:pPr>
          </w:p>
        </w:tc>
        <w:tc>
          <w:tcPr>
            <w:tcW w:w="3700" w:type="dxa"/>
          </w:tcPr>
          <w:p w14:paraId="18AFDD0F" w14:textId="77777777" w:rsidR="00B03D1C" w:rsidRPr="00904B80" w:rsidRDefault="00B03D1C" w:rsidP="00CA48A8">
            <w:pPr>
              <w:jc w:val="both"/>
              <w:rPr>
                <w:lang w:val="ru-RU"/>
              </w:rPr>
            </w:pPr>
          </w:p>
        </w:tc>
      </w:tr>
    </w:tbl>
    <w:p w14:paraId="3C70EFBB" w14:textId="77777777" w:rsidR="00E7306A" w:rsidRPr="00B03D1C" w:rsidRDefault="00E7306A" w:rsidP="00B03D1C">
      <w:pPr>
        <w:rPr>
          <w:b/>
          <w:spacing w:val="60"/>
          <w:sz w:val="24"/>
          <w:szCs w:val="24"/>
          <w:u w:val="single"/>
          <w:lang w:val="ru-RU"/>
        </w:rPr>
      </w:pPr>
    </w:p>
    <w:sectPr w:rsidR="00E7306A" w:rsidRPr="00B03D1C" w:rsidSect="009D2904">
      <w:headerReference w:type="default" r:id="rId7"/>
      <w:footerReference w:type="default" r:id="rId8"/>
      <w:pgSz w:w="11907" w:h="16840" w:code="9"/>
      <w:pgMar w:top="709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82DE" w14:textId="77777777" w:rsidR="00FD47B7" w:rsidRDefault="00FD47B7">
      <w:r>
        <w:separator/>
      </w:r>
    </w:p>
  </w:endnote>
  <w:endnote w:type="continuationSeparator" w:id="0">
    <w:p w14:paraId="2CE143AD" w14:textId="77777777" w:rsidR="00FD47B7" w:rsidRDefault="00FD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61EE" w14:textId="77777777" w:rsidR="004B124E" w:rsidRPr="005715C3" w:rsidRDefault="004B124E" w:rsidP="004B124E">
    <w:pPr>
      <w:spacing w:line="276" w:lineRule="auto"/>
      <w:rPr>
        <w:sz w:val="16"/>
        <w:szCs w:val="16"/>
      </w:rPr>
    </w:pPr>
  </w:p>
  <w:p w14:paraId="164CC26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C23FF" w14:textId="77777777" w:rsidR="00FD47B7" w:rsidRDefault="00FD47B7">
      <w:r>
        <w:separator/>
      </w:r>
    </w:p>
  </w:footnote>
  <w:footnote w:type="continuationSeparator" w:id="0">
    <w:p w14:paraId="547D852D" w14:textId="77777777" w:rsidR="00FD47B7" w:rsidRDefault="00FD4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E525D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20A6DCA"/>
    <w:multiLevelType w:val="hybridMultilevel"/>
    <w:tmpl w:val="9926DA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88893352">
    <w:abstractNumId w:val="0"/>
  </w:num>
  <w:num w:numId="2" w16cid:durableId="1369184956">
    <w:abstractNumId w:val="8"/>
  </w:num>
  <w:num w:numId="3" w16cid:durableId="56055188">
    <w:abstractNumId w:val="6"/>
  </w:num>
  <w:num w:numId="4" w16cid:durableId="131794089">
    <w:abstractNumId w:val="1"/>
  </w:num>
  <w:num w:numId="5" w16cid:durableId="269971450">
    <w:abstractNumId w:val="10"/>
  </w:num>
  <w:num w:numId="6" w16cid:durableId="1701975416">
    <w:abstractNumId w:val="5"/>
  </w:num>
  <w:num w:numId="7" w16cid:durableId="2039350984">
    <w:abstractNumId w:val="7"/>
  </w:num>
  <w:num w:numId="8" w16cid:durableId="637107314">
    <w:abstractNumId w:val="13"/>
  </w:num>
  <w:num w:numId="9" w16cid:durableId="2004624923">
    <w:abstractNumId w:val="4"/>
  </w:num>
  <w:num w:numId="10" w16cid:durableId="1088116840">
    <w:abstractNumId w:val="2"/>
  </w:num>
  <w:num w:numId="11" w16cid:durableId="1309822360">
    <w:abstractNumId w:val="11"/>
  </w:num>
  <w:num w:numId="12" w16cid:durableId="1785659978">
    <w:abstractNumId w:val="12"/>
  </w:num>
  <w:num w:numId="13" w16cid:durableId="1110080448">
    <w:abstractNumId w:val="3"/>
  </w:num>
  <w:num w:numId="14" w16cid:durableId="12429099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258_POUCZENIE OSOBY ODDANEJ POD DOZOR"/>
  </w:docVars>
  <w:rsids>
    <w:rsidRoot w:val="002519ED"/>
    <w:rsid w:val="00007DE8"/>
    <w:rsid w:val="000230AA"/>
    <w:rsid w:val="000242C7"/>
    <w:rsid w:val="00024D61"/>
    <w:rsid w:val="000251F5"/>
    <w:rsid w:val="00033F5D"/>
    <w:rsid w:val="0004438D"/>
    <w:rsid w:val="00044988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177E4"/>
    <w:rsid w:val="0014056C"/>
    <w:rsid w:val="00155DB4"/>
    <w:rsid w:val="00165C40"/>
    <w:rsid w:val="00176119"/>
    <w:rsid w:val="00181C42"/>
    <w:rsid w:val="001848E2"/>
    <w:rsid w:val="001A4E6A"/>
    <w:rsid w:val="001C72C1"/>
    <w:rsid w:val="001D4CEC"/>
    <w:rsid w:val="001E1838"/>
    <w:rsid w:val="002507FF"/>
    <w:rsid w:val="002519ED"/>
    <w:rsid w:val="00263AB6"/>
    <w:rsid w:val="00284586"/>
    <w:rsid w:val="00286DCA"/>
    <w:rsid w:val="00296F89"/>
    <w:rsid w:val="002B38CF"/>
    <w:rsid w:val="002C74AA"/>
    <w:rsid w:val="0030198D"/>
    <w:rsid w:val="0030493F"/>
    <w:rsid w:val="00304E51"/>
    <w:rsid w:val="00305CA4"/>
    <w:rsid w:val="00310C59"/>
    <w:rsid w:val="00322E68"/>
    <w:rsid w:val="00333E21"/>
    <w:rsid w:val="003442EC"/>
    <w:rsid w:val="00347814"/>
    <w:rsid w:val="00362E6A"/>
    <w:rsid w:val="00362EB6"/>
    <w:rsid w:val="00363826"/>
    <w:rsid w:val="0037700C"/>
    <w:rsid w:val="00383870"/>
    <w:rsid w:val="00384B96"/>
    <w:rsid w:val="003901C2"/>
    <w:rsid w:val="00392645"/>
    <w:rsid w:val="003B111A"/>
    <w:rsid w:val="003C1BFB"/>
    <w:rsid w:val="003C5986"/>
    <w:rsid w:val="003C5AD2"/>
    <w:rsid w:val="003D2842"/>
    <w:rsid w:val="003F71E6"/>
    <w:rsid w:val="00426836"/>
    <w:rsid w:val="0044528C"/>
    <w:rsid w:val="00447702"/>
    <w:rsid w:val="0045351E"/>
    <w:rsid w:val="004536C1"/>
    <w:rsid w:val="00455D1A"/>
    <w:rsid w:val="00456D75"/>
    <w:rsid w:val="00472C31"/>
    <w:rsid w:val="004771A4"/>
    <w:rsid w:val="00486647"/>
    <w:rsid w:val="004914A9"/>
    <w:rsid w:val="004A1D95"/>
    <w:rsid w:val="004A6D57"/>
    <w:rsid w:val="004B124E"/>
    <w:rsid w:val="004B7DAA"/>
    <w:rsid w:val="004C50B1"/>
    <w:rsid w:val="004C6439"/>
    <w:rsid w:val="004D4C67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53DA1"/>
    <w:rsid w:val="006723DC"/>
    <w:rsid w:val="00680DFC"/>
    <w:rsid w:val="00683A10"/>
    <w:rsid w:val="00684F29"/>
    <w:rsid w:val="00692CB9"/>
    <w:rsid w:val="006A4F4C"/>
    <w:rsid w:val="006B08CE"/>
    <w:rsid w:val="006C32C7"/>
    <w:rsid w:val="006D31EA"/>
    <w:rsid w:val="006E24E5"/>
    <w:rsid w:val="006E7C57"/>
    <w:rsid w:val="00701774"/>
    <w:rsid w:val="00701CD5"/>
    <w:rsid w:val="007045FE"/>
    <w:rsid w:val="00707C05"/>
    <w:rsid w:val="007145DF"/>
    <w:rsid w:val="00722650"/>
    <w:rsid w:val="007243BC"/>
    <w:rsid w:val="00740749"/>
    <w:rsid w:val="007643CA"/>
    <w:rsid w:val="00781C89"/>
    <w:rsid w:val="007A0B7D"/>
    <w:rsid w:val="007D5C35"/>
    <w:rsid w:val="007F4AAC"/>
    <w:rsid w:val="0080262A"/>
    <w:rsid w:val="008053BD"/>
    <w:rsid w:val="008110BE"/>
    <w:rsid w:val="00833B4A"/>
    <w:rsid w:val="008376AD"/>
    <w:rsid w:val="008407DF"/>
    <w:rsid w:val="0084628A"/>
    <w:rsid w:val="008473E0"/>
    <w:rsid w:val="00861F85"/>
    <w:rsid w:val="00863C39"/>
    <w:rsid w:val="0086439A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8F4316"/>
    <w:rsid w:val="00912F67"/>
    <w:rsid w:val="00913A22"/>
    <w:rsid w:val="009226DE"/>
    <w:rsid w:val="00925F59"/>
    <w:rsid w:val="0094068A"/>
    <w:rsid w:val="00946A5A"/>
    <w:rsid w:val="00953E6F"/>
    <w:rsid w:val="00956744"/>
    <w:rsid w:val="009628A9"/>
    <w:rsid w:val="009747FB"/>
    <w:rsid w:val="00977D7C"/>
    <w:rsid w:val="0098223D"/>
    <w:rsid w:val="009831ED"/>
    <w:rsid w:val="00995F16"/>
    <w:rsid w:val="009A2307"/>
    <w:rsid w:val="009B0FBA"/>
    <w:rsid w:val="009B299E"/>
    <w:rsid w:val="009D2904"/>
    <w:rsid w:val="009E1D92"/>
    <w:rsid w:val="009F4C94"/>
    <w:rsid w:val="00A10919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0528"/>
    <w:rsid w:val="00AD1417"/>
    <w:rsid w:val="00AD7504"/>
    <w:rsid w:val="00AF0091"/>
    <w:rsid w:val="00AF3B17"/>
    <w:rsid w:val="00AF3F06"/>
    <w:rsid w:val="00AF5271"/>
    <w:rsid w:val="00B03D1C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A2CBC"/>
    <w:rsid w:val="00BB15EA"/>
    <w:rsid w:val="00BC281D"/>
    <w:rsid w:val="00BC305F"/>
    <w:rsid w:val="00BD02C8"/>
    <w:rsid w:val="00BF2522"/>
    <w:rsid w:val="00BF6BA1"/>
    <w:rsid w:val="00C027CB"/>
    <w:rsid w:val="00C1766B"/>
    <w:rsid w:val="00C34B54"/>
    <w:rsid w:val="00C40983"/>
    <w:rsid w:val="00C45B09"/>
    <w:rsid w:val="00C47DB1"/>
    <w:rsid w:val="00C50EF8"/>
    <w:rsid w:val="00C61D0C"/>
    <w:rsid w:val="00C65D50"/>
    <w:rsid w:val="00C67362"/>
    <w:rsid w:val="00C72060"/>
    <w:rsid w:val="00C77E84"/>
    <w:rsid w:val="00C8502B"/>
    <w:rsid w:val="00C95C06"/>
    <w:rsid w:val="00CA4580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26C7E"/>
    <w:rsid w:val="00D36DF8"/>
    <w:rsid w:val="00D416A0"/>
    <w:rsid w:val="00D646E6"/>
    <w:rsid w:val="00D65A03"/>
    <w:rsid w:val="00D735D6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1927"/>
    <w:rsid w:val="00E342C2"/>
    <w:rsid w:val="00E5363C"/>
    <w:rsid w:val="00E7306A"/>
    <w:rsid w:val="00E751A5"/>
    <w:rsid w:val="00E837F0"/>
    <w:rsid w:val="00E83EBD"/>
    <w:rsid w:val="00EB4A29"/>
    <w:rsid w:val="00EB7BE6"/>
    <w:rsid w:val="00EC2377"/>
    <w:rsid w:val="00EC6E5A"/>
    <w:rsid w:val="00ED63E1"/>
    <w:rsid w:val="00ED6B7D"/>
    <w:rsid w:val="00EE2268"/>
    <w:rsid w:val="00EE6188"/>
    <w:rsid w:val="00EF10D2"/>
    <w:rsid w:val="00EF3C56"/>
    <w:rsid w:val="00EF7F51"/>
    <w:rsid w:val="00F00681"/>
    <w:rsid w:val="00F04DD6"/>
    <w:rsid w:val="00F17389"/>
    <w:rsid w:val="00F3423B"/>
    <w:rsid w:val="00F343A3"/>
    <w:rsid w:val="00F4200B"/>
    <w:rsid w:val="00F42E96"/>
    <w:rsid w:val="00F524B6"/>
    <w:rsid w:val="00F623DC"/>
    <w:rsid w:val="00F81661"/>
    <w:rsid w:val="00F81C45"/>
    <w:rsid w:val="00F86C85"/>
    <w:rsid w:val="00F946D3"/>
    <w:rsid w:val="00FA28E7"/>
    <w:rsid w:val="00FA2FCC"/>
    <w:rsid w:val="00FC370B"/>
    <w:rsid w:val="00FD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FC4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link w:val="TytuZnak"/>
    <w:qFormat/>
    <w:pPr>
      <w:spacing w:before="600" w:after="12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paragraph" w:styleId="Tekstpodstawowy">
    <w:name w:val="Body Text"/>
    <w:basedOn w:val="Normalny"/>
    <w:link w:val="TekstpodstawowyZnak"/>
    <w:unhideWhenUsed/>
    <w:rsid w:val="008376AD"/>
    <w:pPr>
      <w:jc w:val="both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376AD"/>
    <w:rPr>
      <w:b/>
      <w:bCs/>
      <w:sz w:val="24"/>
      <w:szCs w:val="24"/>
    </w:rPr>
  </w:style>
  <w:style w:type="character" w:customStyle="1" w:styleId="TytuZnak">
    <w:name w:val="Tytuł Znak"/>
    <w:link w:val="Tytu"/>
    <w:rsid w:val="008376AD"/>
    <w:rPr>
      <w:rFonts w:cs="Arial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qFormat/>
    <w:rsid w:val="00AF3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4417</Characters>
  <Application>Microsoft Office Word</Application>
  <DocSecurity>0</DocSecurity>
  <Lines>129</Lines>
  <Paragraphs>48</Paragraphs>
  <ScaleCrop>false</ScaleCrop>
  <Manager/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2025-05-30T10:36:00Z</dcterms:created>
  <dcterms:modified xsi:type="dcterms:W3CDTF">2025-05-30T10:36:00Z</dcterms:modified>
</cp:coreProperties>
</file>